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11806" w14:textId="77777777" w:rsidR="00695DC2" w:rsidRDefault="00064B24">
      <w:pPr>
        <w:rPr>
          <w:lang w:val="en-GB"/>
        </w:rPr>
      </w:pPr>
      <w:r w:rsidRPr="00C912A4">
        <w:rPr>
          <w:noProof/>
          <w:lang w:val="en-US"/>
        </w:rPr>
        <mc:AlternateContent>
          <mc:Choice Requires="wps">
            <w:drawing>
              <wp:anchor distT="0" distB="0" distL="114300" distR="114300" simplePos="0" relativeHeight="251658240" behindDoc="0" locked="0" layoutInCell="1" allowOverlap="1" wp14:anchorId="2FACB469" wp14:editId="0F91EEAC">
                <wp:simplePos x="0" y="0"/>
                <wp:positionH relativeFrom="column">
                  <wp:posOffset>2824480</wp:posOffset>
                </wp:positionH>
                <wp:positionV relativeFrom="paragraph">
                  <wp:posOffset>1183005</wp:posOffset>
                </wp:positionV>
                <wp:extent cx="2360930" cy="536575"/>
                <wp:effectExtent l="0" t="0" r="127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6575"/>
                        </a:xfrm>
                        <a:prstGeom prst="rect">
                          <a:avLst/>
                        </a:prstGeom>
                        <a:solidFill>
                          <a:srgbClr val="FFFFFF"/>
                        </a:solidFill>
                        <a:ln w="9525">
                          <a:noFill/>
                          <a:miter lim="800000"/>
                          <a:headEnd/>
                          <a:tailEnd/>
                        </a:ln>
                      </wps:spPr>
                      <wps:txbx>
                        <w:txbxContent>
                          <w:p w14:paraId="64631F20" w14:textId="77777777" w:rsidR="00C8413D" w:rsidRPr="00C912A4" w:rsidRDefault="00C8413D">
                            <w:pPr>
                              <w:rPr>
                                <w:b/>
                                <w:color w:val="4472C4"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2A4">
                              <w:rPr>
                                <w:b/>
                                <w:color w:val="4472C4" w:themeColor="accent1"/>
                                <w:sz w:val="40"/>
                              </w:rPr>
                              <w:t xml:space="preserve">in </w:t>
                            </w:r>
                            <w:proofErr w:type="spellStart"/>
                            <w:r w:rsidRPr="00C912A4">
                              <w:rPr>
                                <w:b/>
                                <w:color w:val="4472C4" w:themeColor="accent1"/>
                                <w:sz w:val="40"/>
                              </w:rPr>
                              <w:t>Higher</w:t>
                            </w:r>
                            <w:proofErr w:type="spellEnd"/>
                            <w:r w:rsidRPr="00C912A4">
                              <w:rPr>
                                <w:b/>
                                <w:color w:val="4472C4" w:themeColor="accent1"/>
                                <w:sz w:val="40"/>
                              </w:rPr>
                              <w:t xml:space="preserve"> </w:t>
                            </w:r>
                            <w:proofErr w:type="spellStart"/>
                            <w:r w:rsidRPr="00C912A4">
                              <w:rPr>
                                <w:b/>
                                <w:color w:val="4472C4" w:themeColor="accent1"/>
                                <w:sz w:val="40"/>
                              </w:rPr>
                              <w:t>Education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margin-left:222.4pt;margin-top:93.15pt;width:185.9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" stroked="f">
                <v:textbox style="mso-fit-shape-to-text:t">
                  <w:txbxContent>
                    <w:p w:rsidR="00C912A4" w:rsidRPr="00C912A4" w:rsidRDefault="00C912A4">
                      <w:pPr>
                        <w:rPr>
                          <w:b/>
                          <w:color w:val="4472C4"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C912A4">
                        <w:rPr>
                          <w:b/>
                          <w:color w:val="4472C4" w:themeColor="accent1"/>
                          <w:sz w:val="40"/>
                        </w:rPr>
                        <w:t>in</w:t>
                      </w:r>
                      <w:proofErr w:type="gramEnd"/>
                      <w:r w:rsidRPr="00C912A4">
                        <w:rPr>
                          <w:b/>
                          <w:color w:val="4472C4" w:themeColor="accent1"/>
                          <w:sz w:val="40"/>
                        </w:rPr>
                        <w:t xml:space="preserve"> </w:t>
                      </w:r>
                      <w:proofErr w:type="spellStart"/>
                      <w:r w:rsidRPr="00C912A4">
                        <w:rPr>
                          <w:b/>
                          <w:color w:val="4472C4" w:themeColor="accent1"/>
                          <w:sz w:val="40"/>
                        </w:rPr>
                        <w:t>Higher</w:t>
                      </w:r>
                      <w:proofErr w:type="spellEnd"/>
                      <w:r w:rsidRPr="00C912A4">
                        <w:rPr>
                          <w:b/>
                          <w:color w:val="4472C4" w:themeColor="accent1"/>
                          <w:sz w:val="40"/>
                        </w:rPr>
                        <w:t xml:space="preserve"> </w:t>
                      </w:r>
                      <w:proofErr w:type="spellStart"/>
                      <w:r w:rsidRPr="00C912A4">
                        <w:rPr>
                          <w:b/>
                          <w:color w:val="4472C4" w:themeColor="accent1"/>
                          <w:sz w:val="40"/>
                        </w:rPr>
                        <w:t>Education</w:t>
                      </w:r>
                      <w:proofErr w:type="spellEnd"/>
                    </w:p>
                  </w:txbxContent>
                </v:textbox>
              </v:shape>
            </w:pict>
          </mc:Fallback>
        </mc:AlternateContent>
      </w:r>
      <w:r>
        <w:rPr>
          <w:noProof/>
          <w:lang w:val="en-US"/>
        </w:rPr>
        <w:drawing>
          <wp:inline distT="0" distB="0" distL="0" distR="0" wp14:anchorId="6C7DFDBF" wp14:editId="387C6A3E">
            <wp:extent cx="5760720" cy="234696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346960"/>
                    </a:xfrm>
                    <a:prstGeom prst="rect">
                      <a:avLst/>
                    </a:prstGeom>
                  </pic:spPr>
                </pic:pic>
              </a:graphicData>
            </a:graphic>
          </wp:inline>
        </w:drawing>
      </w:r>
    </w:p>
    <w:p w14:paraId="1FE7D24B" w14:textId="482B2F6D" w:rsidR="005B54A3" w:rsidRDefault="00C8413D" w:rsidP="008F083A">
      <w:pPr>
        <w:jc w:val="center"/>
        <w:rPr>
          <w:b/>
          <w:lang w:val="en-GB"/>
        </w:rPr>
      </w:pPr>
      <w:r>
        <w:rPr>
          <w:b/>
          <w:lang w:val="en-GB"/>
        </w:rPr>
        <w:t>Membership report 2018-2019</w:t>
      </w:r>
    </w:p>
    <w:p w14:paraId="7DFE0B88" w14:textId="73EB6423" w:rsidR="008F083A" w:rsidRPr="00D464EB" w:rsidRDefault="00DD5C9B" w:rsidP="008F083A">
      <w:pPr>
        <w:jc w:val="center"/>
        <w:rPr>
          <w:b/>
          <w:lang w:val="en-GB"/>
        </w:rPr>
      </w:pPr>
      <w:r>
        <w:rPr>
          <w:b/>
          <w:lang w:val="en-GB"/>
        </w:rPr>
        <w:t>1</w:t>
      </w:r>
      <w:r w:rsidR="00C8413D">
        <w:rPr>
          <w:b/>
          <w:lang w:val="en-GB"/>
        </w:rPr>
        <w:t>7</w:t>
      </w:r>
      <w:r w:rsidRPr="00DD5C9B">
        <w:rPr>
          <w:b/>
          <w:vertAlign w:val="superscript"/>
          <w:lang w:val="en-GB"/>
        </w:rPr>
        <w:t>th</w:t>
      </w:r>
      <w:r w:rsidR="00C8413D">
        <w:rPr>
          <w:b/>
          <w:lang w:val="en-GB"/>
        </w:rPr>
        <w:t xml:space="preserve"> October 2019</w:t>
      </w:r>
    </w:p>
    <w:p w14:paraId="0D0111D4" w14:textId="4CB02E5A" w:rsidR="005F6E01" w:rsidRDefault="005F6E01">
      <w:pPr>
        <w:rPr>
          <w:lang w:val="en-GB"/>
        </w:rPr>
      </w:pPr>
    </w:p>
    <w:p w14:paraId="49D4A922" w14:textId="5D2EB699" w:rsidR="00056CD6" w:rsidRPr="00C8413D" w:rsidRDefault="00C8413D" w:rsidP="00056CD6">
      <w:pPr>
        <w:rPr>
          <w:lang w:val="en-GB"/>
        </w:rPr>
      </w:pPr>
      <w:r>
        <w:rPr>
          <w:lang w:val="en-GB"/>
        </w:rPr>
        <w:t>ICLHE membership can be described as fairly solid at this point in time. Although the actual numbers of members fluctuates through the year, at the present time we have roughly the same number of members as at this time last year (literally a handful more members). It is typical that membership declines during the year and then increases again in the run-up to a conference or symposium</w:t>
      </w:r>
      <w:r w:rsidR="00C15A22">
        <w:rPr>
          <w:lang w:val="en-GB"/>
        </w:rPr>
        <w:t>, and that has been the case again this year</w:t>
      </w:r>
      <w:r>
        <w:rPr>
          <w:lang w:val="en-GB"/>
        </w:rPr>
        <w:t>. It is my feeling that the Association has a solid membership base</w:t>
      </w:r>
      <w:r w:rsidR="00C15A22">
        <w:rPr>
          <w:lang w:val="en-GB"/>
        </w:rPr>
        <w:t>, with the potential to grow i</w:t>
      </w:r>
      <w:r>
        <w:rPr>
          <w:lang w:val="en-GB"/>
        </w:rPr>
        <w:t xml:space="preserve">n the coming years, assuming that the website and associated activities provide members with a strong sense of connection to the association. The more active members are in relation to the association, logically the more likely they are to continue </w:t>
      </w:r>
      <w:r w:rsidR="00C15A22">
        <w:rPr>
          <w:lang w:val="en-GB"/>
        </w:rPr>
        <w:t xml:space="preserve">to renew </w:t>
      </w:r>
      <w:r>
        <w:rPr>
          <w:lang w:val="en-GB"/>
        </w:rPr>
        <w:t>their membership</w:t>
      </w:r>
      <w:r w:rsidR="00C15A22">
        <w:rPr>
          <w:lang w:val="en-GB"/>
        </w:rPr>
        <w:t xml:space="preserve"> and to persuade others to join. </w:t>
      </w:r>
      <w:r>
        <w:rPr>
          <w:lang w:val="en-GB"/>
        </w:rPr>
        <w:t xml:space="preserve">A positive step this year has been the outsourcing of website administration to Wild Teak. Wild Teak has carried out considerable work, together with our colleague Jennifer </w:t>
      </w:r>
      <w:proofErr w:type="spellStart"/>
      <w:r>
        <w:rPr>
          <w:lang w:val="en-GB"/>
        </w:rPr>
        <w:t>Valcke</w:t>
      </w:r>
      <w:proofErr w:type="spellEnd"/>
      <w:r>
        <w:rPr>
          <w:lang w:val="en-GB"/>
        </w:rPr>
        <w:t xml:space="preserve">, to ensure that the systems and technical processes on which our membership procedures depend are reliable and transparent. This has made the tasks of the membership secretary more straightforward and I hope this means that my successor </w:t>
      </w:r>
      <w:r w:rsidR="00C15A22">
        <w:rPr>
          <w:lang w:val="en-GB"/>
        </w:rPr>
        <w:t xml:space="preserve">as I step down </w:t>
      </w:r>
      <w:r>
        <w:rPr>
          <w:lang w:val="en-GB"/>
        </w:rPr>
        <w:t>will be able to concentrate more on the recruitment of new members rather than administrative detail. I would like to thank the Association and my fellow Board members for the opportunity to work with them in an atmosphere of friendly collegiality, and I wish my successor every success in the role of membership secretary</w:t>
      </w:r>
      <w:r w:rsidR="00C15A22">
        <w:rPr>
          <w:lang w:val="en-GB"/>
        </w:rPr>
        <w:t xml:space="preserve"> and I hope that ICLHE will continue to prosper in the coming years.</w:t>
      </w:r>
      <w:bookmarkStart w:id="0" w:name="_GoBack"/>
      <w:bookmarkEnd w:id="0"/>
    </w:p>
    <w:p w14:paraId="4E74991B" w14:textId="2F77F9C1" w:rsidR="00056CD6" w:rsidRDefault="00056CD6" w:rsidP="00056CD6">
      <w:pPr>
        <w:rPr>
          <w:b/>
          <w:lang w:val="en-GB"/>
        </w:rPr>
      </w:pPr>
      <w:r>
        <w:rPr>
          <w:b/>
          <w:lang w:val="en-GB"/>
        </w:rPr>
        <w:t xml:space="preserve">Kevin Haines, University of Groningen (NL) </w:t>
      </w:r>
    </w:p>
    <w:p w14:paraId="2BE391B9" w14:textId="77777777" w:rsidR="00056CD6" w:rsidRDefault="00056CD6" w:rsidP="00056CD6">
      <w:pPr>
        <w:rPr>
          <w:b/>
          <w:lang w:val="en-GB"/>
        </w:rPr>
      </w:pPr>
      <w:r>
        <w:rPr>
          <w:b/>
          <w:lang w:val="en-GB"/>
        </w:rPr>
        <w:t xml:space="preserve">Membership Secretary ICLHE </w:t>
      </w:r>
    </w:p>
    <w:p w14:paraId="6A29537C" w14:textId="21F984D5" w:rsidR="00056CD6" w:rsidRDefault="00056CD6" w:rsidP="00056CD6">
      <w:pPr>
        <w:rPr>
          <w:b/>
          <w:lang w:val="en-GB"/>
        </w:rPr>
      </w:pPr>
      <w:r>
        <w:rPr>
          <w:b/>
          <w:lang w:val="en-GB"/>
        </w:rPr>
        <w:t>Contact: membership@iclhe.org</w:t>
      </w:r>
    </w:p>
    <w:p w14:paraId="7B9D97DF" w14:textId="77777777" w:rsidR="006053D3" w:rsidRDefault="006053D3">
      <w:pPr>
        <w:rPr>
          <w:lang w:val="en-GB"/>
        </w:rPr>
      </w:pPr>
    </w:p>
    <w:p w14:paraId="6C447D98" w14:textId="77777777" w:rsidR="006053D3" w:rsidRDefault="006053D3">
      <w:pPr>
        <w:rPr>
          <w:lang w:val="en-GB"/>
        </w:rPr>
      </w:pPr>
    </w:p>
    <w:p w14:paraId="3B8571A0" w14:textId="77777777" w:rsidR="00DD5C9B" w:rsidRDefault="00DD5C9B">
      <w:pPr>
        <w:rPr>
          <w:lang w:val="en-GB"/>
        </w:rPr>
      </w:pPr>
    </w:p>
    <w:sectPr w:rsidR="00DD5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774E"/>
    <w:multiLevelType w:val="hybridMultilevel"/>
    <w:tmpl w:val="8EA6196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784F9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12"/>
    <w:rsid w:val="000146CF"/>
    <w:rsid w:val="00056CD6"/>
    <w:rsid w:val="00064B24"/>
    <w:rsid w:val="00077464"/>
    <w:rsid w:val="001B6E9B"/>
    <w:rsid w:val="001D043A"/>
    <w:rsid w:val="00245EB8"/>
    <w:rsid w:val="002D59AC"/>
    <w:rsid w:val="003E7387"/>
    <w:rsid w:val="00432821"/>
    <w:rsid w:val="005603BE"/>
    <w:rsid w:val="00563790"/>
    <w:rsid w:val="005B54A3"/>
    <w:rsid w:val="005F6E01"/>
    <w:rsid w:val="006053D3"/>
    <w:rsid w:val="00656566"/>
    <w:rsid w:val="00690624"/>
    <w:rsid w:val="00695DC2"/>
    <w:rsid w:val="006B06BF"/>
    <w:rsid w:val="006C7B40"/>
    <w:rsid w:val="007703F1"/>
    <w:rsid w:val="008B2312"/>
    <w:rsid w:val="008F083A"/>
    <w:rsid w:val="00932BC3"/>
    <w:rsid w:val="009E1107"/>
    <w:rsid w:val="00A107E3"/>
    <w:rsid w:val="00A61560"/>
    <w:rsid w:val="00AA3341"/>
    <w:rsid w:val="00AD36D0"/>
    <w:rsid w:val="00B47B31"/>
    <w:rsid w:val="00B946AF"/>
    <w:rsid w:val="00BE39D1"/>
    <w:rsid w:val="00C15A22"/>
    <w:rsid w:val="00C251EA"/>
    <w:rsid w:val="00C357B8"/>
    <w:rsid w:val="00C8413D"/>
    <w:rsid w:val="00C912A4"/>
    <w:rsid w:val="00CD294E"/>
    <w:rsid w:val="00D464EB"/>
    <w:rsid w:val="00D75D49"/>
    <w:rsid w:val="00DD5C9B"/>
    <w:rsid w:val="00E45F65"/>
    <w:rsid w:val="00E62E8C"/>
    <w:rsid w:val="00EA69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9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312"/>
    <w:pPr>
      <w:ind w:left="720"/>
      <w:contextualSpacing/>
    </w:pPr>
  </w:style>
  <w:style w:type="character" w:styleId="Hyperlink">
    <w:name w:val="Hyperlink"/>
    <w:basedOn w:val="DefaultParagraphFont"/>
    <w:uiPriority w:val="99"/>
    <w:unhideWhenUsed/>
    <w:rsid w:val="007703F1"/>
    <w:rPr>
      <w:color w:val="0563C1" w:themeColor="hyperlink"/>
      <w:u w:val="single"/>
    </w:rPr>
  </w:style>
  <w:style w:type="character" w:customStyle="1" w:styleId="UnresolvedMention">
    <w:name w:val="Unresolved Mention"/>
    <w:basedOn w:val="DefaultParagraphFont"/>
    <w:uiPriority w:val="99"/>
    <w:semiHidden/>
    <w:unhideWhenUsed/>
    <w:rsid w:val="007703F1"/>
    <w:rPr>
      <w:color w:val="808080"/>
      <w:shd w:val="clear" w:color="auto" w:fill="E6E6E6"/>
    </w:rPr>
  </w:style>
  <w:style w:type="paragraph" w:styleId="BalloonText">
    <w:name w:val="Balloon Text"/>
    <w:basedOn w:val="Normal"/>
    <w:link w:val="BalloonTextChar"/>
    <w:uiPriority w:val="99"/>
    <w:semiHidden/>
    <w:unhideWhenUsed/>
    <w:rsid w:val="000146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6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32BC3"/>
    <w:rPr>
      <w:sz w:val="18"/>
      <w:szCs w:val="18"/>
    </w:rPr>
  </w:style>
  <w:style w:type="paragraph" w:styleId="CommentText">
    <w:name w:val="annotation text"/>
    <w:basedOn w:val="Normal"/>
    <w:link w:val="CommentTextChar"/>
    <w:uiPriority w:val="99"/>
    <w:semiHidden/>
    <w:unhideWhenUsed/>
    <w:rsid w:val="00932BC3"/>
    <w:pPr>
      <w:spacing w:line="240" w:lineRule="auto"/>
    </w:pPr>
    <w:rPr>
      <w:sz w:val="24"/>
      <w:szCs w:val="24"/>
    </w:rPr>
  </w:style>
  <w:style w:type="character" w:customStyle="1" w:styleId="CommentTextChar">
    <w:name w:val="Comment Text Char"/>
    <w:basedOn w:val="DefaultParagraphFont"/>
    <w:link w:val="CommentText"/>
    <w:uiPriority w:val="99"/>
    <w:semiHidden/>
    <w:rsid w:val="00932BC3"/>
    <w:rPr>
      <w:sz w:val="24"/>
      <w:szCs w:val="24"/>
    </w:rPr>
  </w:style>
  <w:style w:type="paragraph" w:styleId="CommentSubject">
    <w:name w:val="annotation subject"/>
    <w:basedOn w:val="CommentText"/>
    <w:next w:val="CommentText"/>
    <w:link w:val="CommentSubjectChar"/>
    <w:uiPriority w:val="99"/>
    <w:semiHidden/>
    <w:unhideWhenUsed/>
    <w:rsid w:val="00932BC3"/>
    <w:rPr>
      <w:b/>
      <w:bCs/>
      <w:sz w:val="20"/>
      <w:szCs w:val="20"/>
    </w:rPr>
  </w:style>
  <w:style w:type="character" w:customStyle="1" w:styleId="CommentSubjectChar">
    <w:name w:val="Comment Subject Char"/>
    <w:basedOn w:val="CommentTextChar"/>
    <w:link w:val="CommentSubject"/>
    <w:uiPriority w:val="99"/>
    <w:semiHidden/>
    <w:rsid w:val="00932BC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312"/>
    <w:pPr>
      <w:ind w:left="720"/>
      <w:contextualSpacing/>
    </w:pPr>
  </w:style>
  <w:style w:type="character" w:styleId="Hyperlink">
    <w:name w:val="Hyperlink"/>
    <w:basedOn w:val="DefaultParagraphFont"/>
    <w:uiPriority w:val="99"/>
    <w:unhideWhenUsed/>
    <w:rsid w:val="007703F1"/>
    <w:rPr>
      <w:color w:val="0563C1" w:themeColor="hyperlink"/>
      <w:u w:val="single"/>
    </w:rPr>
  </w:style>
  <w:style w:type="character" w:customStyle="1" w:styleId="UnresolvedMention">
    <w:name w:val="Unresolved Mention"/>
    <w:basedOn w:val="DefaultParagraphFont"/>
    <w:uiPriority w:val="99"/>
    <w:semiHidden/>
    <w:unhideWhenUsed/>
    <w:rsid w:val="007703F1"/>
    <w:rPr>
      <w:color w:val="808080"/>
      <w:shd w:val="clear" w:color="auto" w:fill="E6E6E6"/>
    </w:rPr>
  </w:style>
  <w:style w:type="paragraph" w:styleId="BalloonText">
    <w:name w:val="Balloon Text"/>
    <w:basedOn w:val="Normal"/>
    <w:link w:val="BalloonTextChar"/>
    <w:uiPriority w:val="99"/>
    <w:semiHidden/>
    <w:unhideWhenUsed/>
    <w:rsid w:val="000146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6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32BC3"/>
    <w:rPr>
      <w:sz w:val="18"/>
      <w:szCs w:val="18"/>
    </w:rPr>
  </w:style>
  <w:style w:type="paragraph" w:styleId="CommentText">
    <w:name w:val="annotation text"/>
    <w:basedOn w:val="Normal"/>
    <w:link w:val="CommentTextChar"/>
    <w:uiPriority w:val="99"/>
    <w:semiHidden/>
    <w:unhideWhenUsed/>
    <w:rsid w:val="00932BC3"/>
    <w:pPr>
      <w:spacing w:line="240" w:lineRule="auto"/>
    </w:pPr>
    <w:rPr>
      <w:sz w:val="24"/>
      <w:szCs w:val="24"/>
    </w:rPr>
  </w:style>
  <w:style w:type="character" w:customStyle="1" w:styleId="CommentTextChar">
    <w:name w:val="Comment Text Char"/>
    <w:basedOn w:val="DefaultParagraphFont"/>
    <w:link w:val="CommentText"/>
    <w:uiPriority w:val="99"/>
    <w:semiHidden/>
    <w:rsid w:val="00932BC3"/>
    <w:rPr>
      <w:sz w:val="24"/>
      <w:szCs w:val="24"/>
    </w:rPr>
  </w:style>
  <w:style w:type="paragraph" w:styleId="CommentSubject">
    <w:name w:val="annotation subject"/>
    <w:basedOn w:val="CommentText"/>
    <w:next w:val="CommentText"/>
    <w:link w:val="CommentSubjectChar"/>
    <w:uiPriority w:val="99"/>
    <w:semiHidden/>
    <w:unhideWhenUsed/>
    <w:rsid w:val="00932BC3"/>
    <w:rPr>
      <w:b/>
      <w:bCs/>
      <w:sz w:val="20"/>
      <w:szCs w:val="20"/>
    </w:rPr>
  </w:style>
  <w:style w:type="character" w:customStyle="1" w:styleId="CommentSubjectChar">
    <w:name w:val="Comment Subject Char"/>
    <w:basedOn w:val="CommentTextChar"/>
    <w:link w:val="CommentSubject"/>
    <w:uiPriority w:val="99"/>
    <w:semiHidden/>
    <w:rsid w:val="00932B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A7C0-C738-3C4F-B89D-80ACC4B3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270</Words>
  <Characters>1544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Wilkinson</dc:creator>
  <cp:keywords/>
  <dc:description/>
  <cp:lastModifiedBy>K.B.J. Haines</cp:lastModifiedBy>
  <cp:revision>3</cp:revision>
  <cp:lastPrinted>2018-07-23T10:36:00Z</cp:lastPrinted>
  <dcterms:created xsi:type="dcterms:W3CDTF">2019-10-17T02:42:00Z</dcterms:created>
  <dcterms:modified xsi:type="dcterms:W3CDTF">2019-10-17T03:01:00Z</dcterms:modified>
</cp:coreProperties>
</file>